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0" w:rsidRPr="00DD6A3E" w:rsidRDefault="00892620" w:rsidP="00892620">
      <w:pPr>
        <w:jc w:val="center"/>
        <w:rPr>
          <w:rFonts w:ascii="Trebuchet MS" w:hAnsi="Trebuchet MS"/>
          <w:b/>
          <w:u w:val="single"/>
        </w:rPr>
      </w:pPr>
      <w:r w:rsidRPr="002F3FF9">
        <w:rPr>
          <w:rFonts w:ascii="Trebuchet MS" w:hAnsi="Trebuchet MS"/>
          <w:b/>
          <w:u w:val="single"/>
        </w:rPr>
        <w:t>Payment Options</w:t>
      </w:r>
      <w:r>
        <w:rPr>
          <w:rFonts w:ascii="Trebuchet MS" w:hAnsi="Trebuchet MS"/>
          <w:b/>
          <w:u w:val="single"/>
        </w:rPr>
        <w:t xml:space="preserve"> </w:t>
      </w:r>
      <w:r w:rsidRPr="00DD6A3E">
        <w:rPr>
          <w:rFonts w:ascii="Trebuchet MS" w:hAnsi="Trebuchet MS"/>
          <w:b/>
          <w:u w:val="single"/>
        </w:rPr>
        <w:t>or a child attending 5 days a week 3.30pm – 6.30pm</w:t>
      </w:r>
    </w:p>
    <w:p w:rsidR="00892620" w:rsidRDefault="00892620" w:rsidP="00892620">
      <w:pPr>
        <w:jc w:val="center"/>
        <w:rPr>
          <w:rFonts w:ascii="Trebuchet MS" w:hAnsi="Trebuchet MS"/>
          <w:b/>
          <w:u w:val="single"/>
        </w:rPr>
      </w:pPr>
      <w:r w:rsidRPr="00DD6A3E">
        <w:rPr>
          <w:rFonts w:ascii="Trebuchet MS" w:hAnsi="Trebuchet MS"/>
          <w:b/>
          <w:u w:val="single"/>
        </w:rPr>
        <w:t>From Monday March 7</w:t>
      </w:r>
      <w:r w:rsidRPr="00DD6A3E">
        <w:rPr>
          <w:rFonts w:ascii="Trebuchet MS" w:hAnsi="Trebuchet MS"/>
          <w:b/>
          <w:u w:val="single"/>
          <w:vertAlign w:val="superscript"/>
        </w:rPr>
        <w:t>th</w:t>
      </w:r>
      <w:r w:rsidRPr="00DD6A3E">
        <w:rPr>
          <w:rFonts w:ascii="Trebuchet MS" w:hAnsi="Trebuchet MS"/>
          <w:b/>
          <w:u w:val="single"/>
        </w:rPr>
        <w:t xml:space="preserve"> 2016 – Wednesday 20</w:t>
      </w:r>
      <w:r w:rsidRPr="00DD6A3E">
        <w:rPr>
          <w:rFonts w:ascii="Trebuchet MS" w:hAnsi="Trebuchet MS"/>
          <w:b/>
          <w:u w:val="single"/>
          <w:vertAlign w:val="superscript"/>
        </w:rPr>
        <w:t>th</w:t>
      </w:r>
      <w:r w:rsidRPr="00DD6A3E">
        <w:rPr>
          <w:rFonts w:ascii="Trebuchet MS" w:hAnsi="Trebuchet MS"/>
          <w:b/>
          <w:u w:val="single"/>
        </w:rPr>
        <w:t xml:space="preserve"> July 2016-02-02</w:t>
      </w:r>
    </w:p>
    <w:p w:rsidR="00892620" w:rsidRPr="002F3FF9" w:rsidRDefault="00892620" w:rsidP="00892620">
      <w:pPr>
        <w:jc w:val="center"/>
        <w:rPr>
          <w:rFonts w:ascii="Trebuchet MS" w:hAnsi="Trebuchet MS"/>
          <w:b/>
          <w:u w:val="single"/>
        </w:rPr>
      </w:pPr>
    </w:p>
    <w:p w:rsidR="00892620" w:rsidRPr="00DD6A3E" w:rsidRDefault="00892620" w:rsidP="00892620">
      <w:pPr>
        <w:rPr>
          <w:rFonts w:ascii="Trebuchet MS" w:hAnsi="Trebuchet MS"/>
        </w:rPr>
      </w:pPr>
    </w:p>
    <w:p w:rsidR="00892620" w:rsidRPr="00084239" w:rsidRDefault="00892620" w:rsidP="0089262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084239">
        <w:rPr>
          <w:rFonts w:ascii="Trebuchet MS" w:hAnsi="Trebuchet MS"/>
          <w:b/>
        </w:rPr>
        <w:t>Monthly (Total cost is divided by the 5 months left in this academic year)</w:t>
      </w:r>
    </w:p>
    <w:p w:rsidR="00892620" w:rsidRDefault="00892620" w:rsidP="00892620">
      <w:pPr>
        <w:pStyle w:val="ListParagraph"/>
        <w:rPr>
          <w:rFonts w:ascii="Trebuchet MS" w:hAnsi="Trebuchet MS"/>
        </w:rPr>
      </w:pPr>
    </w:p>
    <w:tbl>
      <w:tblPr>
        <w:tblStyle w:val="TableGrid"/>
        <w:tblW w:w="5000" w:type="pct"/>
        <w:tblLook w:val="04A0"/>
      </w:tblPr>
      <w:tblGrid>
        <w:gridCol w:w="1088"/>
        <w:gridCol w:w="1941"/>
        <w:gridCol w:w="1941"/>
        <w:gridCol w:w="1943"/>
        <w:gridCol w:w="1943"/>
      </w:tblGrid>
      <w:tr w:rsidR="00892620" w:rsidRPr="00DD6A3E">
        <w:tc>
          <w:tcPr>
            <w:tcW w:w="614" w:type="pct"/>
          </w:tcPr>
          <w:p w:rsidR="00892620" w:rsidRPr="002F3FF9" w:rsidRDefault="00892620" w:rsidP="00DD6A3E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2F3FF9">
              <w:rPr>
                <w:rFonts w:ascii="Trebuchet MS" w:hAnsi="Trebuchet MS"/>
                <w:b/>
              </w:rPr>
              <w:t>Month</w:t>
            </w:r>
          </w:p>
        </w:tc>
        <w:tc>
          <w:tcPr>
            <w:tcW w:w="1096" w:type="pct"/>
          </w:tcPr>
          <w:p w:rsidR="00892620" w:rsidRPr="002F3FF9" w:rsidRDefault="00892620" w:rsidP="00DD6A3E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sessions X</w:t>
            </w:r>
            <w:r w:rsidRPr="002F3FF9">
              <w:rPr>
                <w:rFonts w:ascii="Trebuchet MS" w:hAnsi="Trebuchet MS"/>
                <w:b/>
              </w:rPr>
              <w:t xml:space="preserve"> cost per session</w:t>
            </w:r>
          </w:p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</w:tcPr>
          <w:p w:rsidR="00892620" w:rsidRPr="002F3FF9" w:rsidRDefault="00892620" w:rsidP="00070B10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</w:t>
            </w:r>
            <w:r w:rsidRPr="002F3FF9">
              <w:rPr>
                <w:rFonts w:ascii="Trebuchet MS" w:hAnsi="Trebuchet MS"/>
                <w:b/>
              </w:rPr>
              <w:t xml:space="preserve">ess </w:t>
            </w:r>
            <w:r>
              <w:rPr>
                <w:rFonts w:ascii="Trebuchet MS" w:hAnsi="Trebuchet MS"/>
                <w:b/>
              </w:rPr>
              <w:t>discount</w:t>
            </w:r>
            <w:r w:rsidRPr="002F3FF9">
              <w:rPr>
                <w:rFonts w:ascii="Trebuchet MS" w:hAnsi="Trebuchet MS"/>
                <w:b/>
              </w:rPr>
              <w:t xml:space="preserve"> for</w:t>
            </w:r>
            <w:r>
              <w:rPr>
                <w:rFonts w:ascii="Trebuchet MS" w:hAnsi="Trebuchet MS"/>
                <w:b/>
              </w:rPr>
              <w:t xml:space="preserve"> attending</w:t>
            </w:r>
            <w:r w:rsidRPr="002F3FF9">
              <w:rPr>
                <w:rFonts w:ascii="Trebuchet MS" w:hAnsi="Trebuchet MS"/>
                <w:b/>
              </w:rPr>
              <w:t xml:space="preserve"> 5 days a week</w:t>
            </w:r>
          </w:p>
        </w:tc>
        <w:tc>
          <w:tcPr>
            <w:tcW w:w="1097" w:type="pct"/>
          </w:tcPr>
          <w:p w:rsidR="00892620" w:rsidRPr="002F3FF9" w:rsidRDefault="00892620" w:rsidP="00DD6A3E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2F3FF9">
              <w:rPr>
                <w:rFonts w:ascii="Trebuchet MS" w:hAnsi="Trebuchet MS"/>
                <w:b/>
              </w:rPr>
              <w:t>Payment Due</w:t>
            </w:r>
          </w:p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Due</w:t>
            </w:r>
          </w:p>
        </w:tc>
      </w:tr>
      <w:tr w:rsidR="00892620" w:rsidRPr="00DD6A3E">
        <w:trPr>
          <w:trHeight w:val="557"/>
        </w:trPr>
        <w:tc>
          <w:tcPr>
            <w:tcW w:w="614" w:type="pc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March</w:t>
            </w:r>
          </w:p>
        </w:tc>
        <w:tc>
          <w:tcPr>
            <w:tcW w:w="1096" w:type="pct"/>
            <w:vMerge w:val="restar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 x £11 = £869</w:t>
            </w:r>
          </w:p>
        </w:tc>
        <w:tc>
          <w:tcPr>
            <w:tcW w:w="1096" w:type="pct"/>
            <w:vMerge w:val="restar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£869 - £79=</w:t>
            </w:r>
          </w:p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</w:tcPr>
          <w:p w:rsidR="00892620" w:rsidRPr="00DD6A3E" w:rsidRDefault="00892620" w:rsidP="00084239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£158</w:t>
            </w:r>
          </w:p>
        </w:tc>
        <w:tc>
          <w:tcPr>
            <w:tcW w:w="1097" w:type="pct"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1/3/16</w:t>
            </w:r>
          </w:p>
        </w:tc>
      </w:tr>
      <w:tr w:rsidR="00892620" w:rsidRPr="00DD6A3E">
        <w:trPr>
          <w:trHeight w:val="466"/>
        </w:trPr>
        <w:tc>
          <w:tcPr>
            <w:tcW w:w="614" w:type="pct"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April</w:t>
            </w:r>
          </w:p>
        </w:tc>
        <w:tc>
          <w:tcPr>
            <w:tcW w:w="1096" w:type="pct"/>
            <w:vMerge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vMerge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</w:tcPr>
          <w:p w:rsidR="00892620" w:rsidRDefault="00892620">
            <w:r>
              <w:rPr>
                <w:rFonts w:ascii="Trebuchet MS" w:hAnsi="Trebuchet MS"/>
              </w:rPr>
              <w:t>£158</w:t>
            </w:r>
          </w:p>
        </w:tc>
        <w:tc>
          <w:tcPr>
            <w:tcW w:w="1097" w:type="pct"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1/4/16</w:t>
            </w:r>
          </w:p>
        </w:tc>
      </w:tr>
      <w:tr w:rsidR="00892620" w:rsidRPr="00DD6A3E">
        <w:trPr>
          <w:trHeight w:val="568"/>
        </w:trPr>
        <w:tc>
          <w:tcPr>
            <w:tcW w:w="614" w:type="pct"/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May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Default="00892620">
            <w:r w:rsidRPr="00CA35FE">
              <w:rPr>
                <w:rFonts w:ascii="Trebuchet MS" w:hAnsi="Trebuchet MS"/>
              </w:rPr>
              <w:t>£158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1/5/16</w:t>
            </w:r>
          </w:p>
        </w:tc>
        <w:bookmarkStart w:id="0" w:name="_GoBack"/>
        <w:bookmarkEnd w:id="0"/>
      </w:tr>
      <w:tr w:rsidR="00892620" w:rsidRPr="00DD6A3E">
        <w:trPr>
          <w:trHeight w:val="557"/>
        </w:trPr>
        <w:tc>
          <w:tcPr>
            <w:tcW w:w="614" w:type="pc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</w:t>
            </w:r>
          </w:p>
        </w:tc>
        <w:tc>
          <w:tcPr>
            <w:tcW w:w="1096" w:type="pct"/>
            <w:vMerge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vMerge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</w:tcPr>
          <w:p w:rsidR="00892620" w:rsidRDefault="00892620">
            <w:r>
              <w:rPr>
                <w:rFonts w:ascii="Trebuchet MS" w:hAnsi="Trebuchet MS"/>
              </w:rPr>
              <w:t>£158</w:t>
            </w:r>
          </w:p>
        </w:tc>
        <w:tc>
          <w:tcPr>
            <w:tcW w:w="1097" w:type="pct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1/6/16</w:t>
            </w:r>
          </w:p>
        </w:tc>
      </w:tr>
      <w:tr w:rsidR="00892620" w:rsidRPr="00DD6A3E">
        <w:trPr>
          <w:trHeight w:val="557"/>
        </w:trPr>
        <w:tc>
          <w:tcPr>
            <w:tcW w:w="614" w:type="pct"/>
            <w:tcBorders>
              <w:bottom w:val="single" w:sz="4" w:space="0" w:color="auto"/>
            </w:tcBorders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July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Default="00892620">
            <w:r w:rsidRPr="00CA35FE">
              <w:rPr>
                <w:rFonts w:ascii="Trebuchet MS" w:hAnsi="Trebuchet MS"/>
              </w:rPr>
              <w:t>£158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1/7/16</w:t>
            </w:r>
          </w:p>
        </w:tc>
      </w:tr>
      <w:tr w:rsidR="00892620" w:rsidRPr="00DD6A3E">
        <w:trPr>
          <w:trHeight w:val="557"/>
        </w:trPr>
        <w:tc>
          <w:tcPr>
            <w:tcW w:w="614" w:type="pct"/>
            <w:shd w:val="clear" w:color="auto" w:fill="D9D9D9"/>
          </w:tcPr>
          <w:p w:rsidR="00892620" w:rsidRPr="002F3FF9" w:rsidRDefault="00892620" w:rsidP="00DD6A3E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2F3FF9">
              <w:rPr>
                <w:rFonts w:ascii="Trebuchet MS" w:hAnsi="Trebuchet MS"/>
                <w:b/>
              </w:rPr>
              <w:t xml:space="preserve">Total </w:t>
            </w:r>
          </w:p>
        </w:tc>
        <w:tc>
          <w:tcPr>
            <w:tcW w:w="1096" w:type="pct"/>
            <w:shd w:val="clear" w:color="auto" w:fill="D9D9D9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</w:t>
            </w:r>
            <w:r w:rsidRPr="00DD6A3E">
              <w:rPr>
                <w:rFonts w:ascii="Trebuchet MS" w:hAnsi="Trebuchet MS"/>
              </w:rPr>
              <w:t xml:space="preserve"> x £1</w:t>
            </w:r>
            <w:r>
              <w:rPr>
                <w:rFonts w:ascii="Trebuchet MS" w:hAnsi="Trebuchet MS"/>
              </w:rPr>
              <w:t>1 = £869</w:t>
            </w:r>
          </w:p>
        </w:tc>
        <w:tc>
          <w:tcPr>
            <w:tcW w:w="1096" w:type="pct"/>
            <w:shd w:val="clear" w:color="auto" w:fill="D9D9D9"/>
          </w:tcPr>
          <w:p w:rsidR="00892620" w:rsidRPr="00DD6A3E" w:rsidRDefault="00892620" w:rsidP="0024053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£790</w:t>
            </w:r>
          </w:p>
        </w:tc>
        <w:tc>
          <w:tcPr>
            <w:tcW w:w="1097" w:type="pct"/>
            <w:shd w:val="clear" w:color="auto" w:fill="D9D9D9"/>
          </w:tcPr>
          <w:p w:rsidR="00892620" w:rsidRPr="002F3FF9" w:rsidRDefault="00892620" w:rsidP="00DD6A3E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2F3FF9">
              <w:rPr>
                <w:rFonts w:ascii="Trebuchet MS" w:hAnsi="Trebuchet MS"/>
                <w:b/>
              </w:rPr>
              <w:t>£79</w:t>
            </w: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97" w:type="pct"/>
            <w:shd w:val="clear" w:color="auto" w:fill="D9D9D9"/>
          </w:tcPr>
          <w:p w:rsidR="00892620" w:rsidRPr="00DD6A3E" w:rsidRDefault="00892620" w:rsidP="00DD6A3E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892620" w:rsidRPr="00DD6A3E" w:rsidRDefault="00892620" w:rsidP="00892620">
      <w:pPr>
        <w:rPr>
          <w:rFonts w:ascii="Trebuchet MS" w:hAnsi="Trebuchet MS"/>
        </w:rPr>
      </w:pPr>
    </w:p>
    <w:p w:rsidR="00892620" w:rsidRPr="00DD6A3E" w:rsidRDefault="00892620" w:rsidP="00892620">
      <w:pPr>
        <w:rPr>
          <w:rFonts w:ascii="Trebuchet MS" w:hAnsi="Trebuchet MS"/>
        </w:rPr>
      </w:pPr>
    </w:p>
    <w:p w:rsidR="00892620" w:rsidRPr="00084239" w:rsidRDefault="00892620" w:rsidP="0089262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084239">
        <w:rPr>
          <w:rFonts w:ascii="Trebuchet MS" w:hAnsi="Trebuchet MS"/>
          <w:b/>
        </w:rPr>
        <w:t>Half Termly to receive a 10% discount</w:t>
      </w:r>
      <w:r>
        <w:rPr>
          <w:rFonts w:ascii="Trebuchet MS" w:hAnsi="Trebuchet MS"/>
          <w:b/>
        </w:rPr>
        <w:t xml:space="preserve"> (SAVING £79)</w:t>
      </w:r>
    </w:p>
    <w:p w:rsidR="00892620" w:rsidRPr="00DD6A3E" w:rsidRDefault="00892620" w:rsidP="00892620">
      <w:pPr>
        <w:pStyle w:val="ListParagraph"/>
        <w:rPr>
          <w:rFonts w:ascii="Trebuchet MS" w:hAnsi="Trebuchet MS"/>
        </w:rPr>
      </w:pPr>
    </w:p>
    <w:tbl>
      <w:tblPr>
        <w:tblStyle w:val="TableGrid"/>
        <w:tblW w:w="5000" w:type="pct"/>
        <w:tblLook w:val="04A0"/>
      </w:tblPr>
      <w:tblGrid>
        <w:gridCol w:w="1087"/>
        <w:gridCol w:w="1942"/>
        <w:gridCol w:w="1941"/>
        <w:gridCol w:w="1943"/>
        <w:gridCol w:w="1943"/>
      </w:tblGrid>
      <w:tr w:rsidR="00892620" w:rsidRPr="00DD6A3E">
        <w:tc>
          <w:tcPr>
            <w:tcW w:w="613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 xml:space="preserve">Term </w:t>
            </w:r>
          </w:p>
        </w:tc>
        <w:tc>
          <w:tcPr>
            <w:tcW w:w="1096" w:type="pct"/>
          </w:tcPr>
          <w:p w:rsidR="00892620" w:rsidRPr="002F3FF9" w:rsidRDefault="00892620" w:rsidP="001C0BA0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sessions X</w:t>
            </w:r>
            <w:r w:rsidRPr="002F3FF9">
              <w:rPr>
                <w:rFonts w:ascii="Trebuchet MS" w:hAnsi="Trebuchet MS"/>
                <w:b/>
              </w:rPr>
              <w:t xml:space="preserve"> cost per session</w:t>
            </w:r>
          </w:p>
          <w:p w:rsidR="00892620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(including discount for 5 days)</w:t>
            </w:r>
          </w:p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</w:tcPr>
          <w:p w:rsidR="00892620" w:rsidRPr="00DD6A3E" w:rsidRDefault="00892620" w:rsidP="002F3FF9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less 10% for payment half termly in advance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Payment Due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Due</w:t>
            </w:r>
          </w:p>
        </w:tc>
      </w:tr>
      <w:tr w:rsidR="00892620" w:rsidRPr="00DD6A3E">
        <w:tc>
          <w:tcPr>
            <w:tcW w:w="613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 xml:space="preserve">Spring </w:t>
            </w:r>
          </w:p>
          <w:p w:rsidR="00892620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2</w:t>
            </w:r>
          </w:p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 xml:space="preserve">13 x £10  = £130 </w:t>
            </w:r>
          </w:p>
        </w:tc>
        <w:tc>
          <w:tcPr>
            <w:tcW w:w="1096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£130 - £13 =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£117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1/3/16</w:t>
            </w:r>
          </w:p>
        </w:tc>
      </w:tr>
      <w:tr w:rsidR="00892620" w:rsidRPr="00DD6A3E">
        <w:tc>
          <w:tcPr>
            <w:tcW w:w="613" w:type="pct"/>
          </w:tcPr>
          <w:p w:rsidR="00892620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Summer 1</w:t>
            </w:r>
          </w:p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</w:t>
            </w:r>
            <w:r w:rsidRPr="00DD6A3E">
              <w:rPr>
                <w:rFonts w:ascii="Trebuchet MS" w:hAnsi="Trebuchet MS"/>
              </w:rPr>
              <w:t xml:space="preserve"> x £10 = £340</w:t>
            </w:r>
          </w:p>
        </w:tc>
        <w:tc>
          <w:tcPr>
            <w:tcW w:w="1096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£330 - £13 =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£297</w:t>
            </w:r>
          </w:p>
        </w:tc>
        <w:tc>
          <w:tcPr>
            <w:tcW w:w="1097" w:type="pct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1/4/16</w:t>
            </w:r>
          </w:p>
        </w:tc>
      </w:tr>
      <w:tr w:rsidR="00892620" w:rsidRPr="00DD6A3E">
        <w:tc>
          <w:tcPr>
            <w:tcW w:w="613" w:type="pct"/>
            <w:tcBorders>
              <w:bottom w:val="single" w:sz="4" w:space="0" w:color="auto"/>
            </w:tcBorders>
          </w:tcPr>
          <w:p w:rsidR="00892620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Summer 2</w:t>
            </w:r>
          </w:p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33 x £10 = £330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£330 - £33 =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£297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1/6/16</w:t>
            </w:r>
          </w:p>
        </w:tc>
      </w:tr>
      <w:tr w:rsidR="00892620" w:rsidRPr="00DD6A3E">
        <w:tc>
          <w:tcPr>
            <w:tcW w:w="613" w:type="pct"/>
            <w:shd w:val="clear" w:color="auto" w:fill="D9D9D9"/>
          </w:tcPr>
          <w:p w:rsidR="00892620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 xml:space="preserve">Total </w:t>
            </w:r>
          </w:p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096" w:type="pct"/>
            <w:shd w:val="clear" w:color="auto" w:fill="D9D9D9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 x £10 = £790</w:t>
            </w:r>
          </w:p>
        </w:tc>
        <w:tc>
          <w:tcPr>
            <w:tcW w:w="1096" w:type="pct"/>
            <w:shd w:val="clear" w:color="auto" w:fill="D9D9D9"/>
          </w:tcPr>
          <w:p w:rsidR="00892620" w:rsidRPr="00DD6A3E" w:rsidRDefault="00892620" w:rsidP="00084239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£790</w:t>
            </w:r>
            <w:r w:rsidRPr="00DD6A3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097" w:type="pct"/>
            <w:shd w:val="clear" w:color="auto" w:fill="D9D9D9"/>
          </w:tcPr>
          <w:p w:rsidR="00892620" w:rsidRPr="002F3FF9" w:rsidRDefault="00892620" w:rsidP="0024053B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2F3FF9">
              <w:rPr>
                <w:rFonts w:ascii="Trebuchet MS" w:hAnsi="Trebuchet MS"/>
                <w:b/>
              </w:rPr>
              <w:t>£</w:t>
            </w:r>
            <w:r>
              <w:rPr>
                <w:rFonts w:ascii="Trebuchet MS" w:hAnsi="Trebuchet MS"/>
                <w:b/>
              </w:rPr>
              <w:t>711</w:t>
            </w:r>
          </w:p>
        </w:tc>
        <w:tc>
          <w:tcPr>
            <w:tcW w:w="1097" w:type="pct"/>
            <w:shd w:val="clear" w:color="auto" w:fill="D9D9D9"/>
          </w:tcPr>
          <w:p w:rsidR="00892620" w:rsidRPr="00DD6A3E" w:rsidRDefault="00892620" w:rsidP="001C0BA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892620" w:rsidRDefault="00892620" w:rsidP="00892620"/>
    <w:p w:rsidR="0074074B" w:rsidRDefault="004B61C0"/>
    <w:sectPr w:rsidR="0074074B" w:rsidSect="00E11C08">
      <w:pgSz w:w="12240" w:h="15840"/>
      <w:pgMar w:top="851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7CA"/>
    <w:multiLevelType w:val="hybridMultilevel"/>
    <w:tmpl w:val="059E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2620"/>
    <w:rsid w:val="00401A99"/>
    <w:rsid w:val="004B61C0"/>
    <w:rsid w:val="00892620"/>
  </w:rsids>
  <m:mathPr>
    <m:mathFont m:val="Technic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0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92620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Melcombe Primary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cp:lastModifiedBy>Local Admin</cp:lastModifiedBy>
  <cp:revision>2</cp:revision>
  <dcterms:created xsi:type="dcterms:W3CDTF">2016-02-04T11:38:00Z</dcterms:created>
  <dcterms:modified xsi:type="dcterms:W3CDTF">2016-02-04T11:38:00Z</dcterms:modified>
</cp:coreProperties>
</file>