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A7B" w:rsidRPr="00063B37" w:rsidRDefault="00082935" w:rsidP="00063B37">
      <w:pPr>
        <w:ind w:left="2160"/>
      </w:pPr>
      <w:r>
        <w:t xml:space="preserve"> </w:t>
      </w:r>
      <w:r w:rsidR="000A792E">
        <w:rPr>
          <w:noProof/>
          <w:lang w:val="en-US"/>
        </w:rPr>
        <w:drawing>
          <wp:inline distT="0" distB="0" distL="0" distR="0">
            <wp:extent cx="2933700" cy="866775"/>
            <wp:effectExtent l="0" t="0" r="1270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937542" cy="867910"/>
                    </a:xfrm>
                    <a:prstGeom prst="rect">
                      <a:avLst/>
                    </a:prstGeom>
                    <a:noFill/>
                    <a:ln>
                      <a:noFill/>
                    </a:ln>
                  </pic:spPr>
                </pic:pic>
              </a:graphicData>
            </a:graphic>
          </wp:inline>
        </w:drawing>
      </w:r>
    </w:p>
    <w:p w:rsidR="00082935" w:rsidRPr="000A792E" w:rsidRDefault="00AC5A7B" w:rsidP="00AC5A7B">
      <w:pPr>
        <w:jc w:val="center"/>
        <w:rPr>
          <w:rFonts w:ascii="Trebuchet MS" w:hAnsi="Trebuchet MS"/>
          <w:b/>
          <w:u w:val="single"/>
        </w:rPr>
      </w:pPr>
      <w:r w:rsidRPr="000A792E">
        <w:rPr>
          <w:rFonts w:ascii="Trebuchet MS" w:hAnsi="Trebuchet MS"/>
          <w:b/>
          <w:u w:val="single"/>
        </w:rPr>
        <w:t xml:space="preserve">Yearly </w:t>
      </w:r>
      <w:r w:rsidR="00082935" w:rsidRPr="000A792E">
        <w:rPr>
          <w:rFonts w:ascii="Trebuchet MS" w:hAnsi="Trebuchet MS"/>
          <w:b/>
          <w:u w:val="single"/>
        </w:rPr>
        <w:t>Booking Form</w:t>
      </w:r>
    </w:p>
    <w:p w:rsidR="00082935" w:rsidRPr="000A792E" w:rsidRDefault="00082935">
      <w:pPr>
        <w:rPr>
          <w:rFonts w:ascii="Trebuchet MS" w:hAnsi="Trebuchet MS"/>
        </w:rPr>
      </w:pPr>
    </w:p>
    <w:p w:rsidR="00082935" w:rsidRPr="000A792E" w:rsidRDefault="00082935" w:rsidP="00082935">
      <w:pPr>
        <w:rPr>
          <w:rFonts w:ascii="Trebuchet MS" w:hAnsi="Trebuchet MS"/>
          <w:sz w:val="22"/>
          <w:szCs w:val="22"/>
        </w:rPr>
      </w:pPr>
      <w:r w:rsidRPr="000A792E">
        <w:rPr>
          <w:rFonts w:ascii="Trebuchet MS" w:hAnsi="Trebuchet MS"/>
          <w:sz w:val="22"/>
          <w:szCs w:val="22"/>
        </w:rPr>
        <w:t xml:space="preserve">If you know which sessions you will need for the whole year we can work out a monthly amount for you, which can be paid directly from your bank account or by childcare vouchers (you will need to inform Fort4Fun of the scheme you use so that Fort4Fun can register with it). </w:t>
      </w:r>
    </w:p>
    <w:p w:rsidR="00082935" w:rsidRPr="000A792E" w:rsidRDefault="00082935" w:rsidP="00082935">
      <w:pPr>
        <w:rPr>
          <w:rFonts w:ascii="Trebuchet MS" w:hAnsi="Trebuchet MS"/>
          <w:b/>
          <w:sz w:val="22"/>
          <w:szCs w:val="22"/>
        </w:rPr>
      </w:pPr>
      <w:r w:rsidRPr="000A792E">
        <w:rPr>
          <w:rFonts w:ascii="Trebuchet MS" w:hAnsi="Trebuchet MS"/>
          <w:b/>
          <w:sz w:val="22"/>
          <w:szCs w:val="22"/>
        </w:rPr>
        <w:t>This guarantees your child’s place at Fort4Fun until July 2016. Please note bookings for the Holiday hideaway are separate.</w:t>
      </w:r>
    </w:p>
    <w:p w:rsidR="00082935" w:rsidRPr="000A792E" w:rsidRDefault="00082935" w:rsidP="00082935">
      <w:pPr>
        <w:rPr>
          <w:rFonts w:ascii="Trebuchet MS" w:hAnsi="Trebuchet MS"/>
          <w:b/>
          <w:sz w:val="22"/>
          <w:szCs w:val="22"/>
        </w:rPr>
      </w:pPr>
    </w:p>
    <w:p w:rsidR="00082935" w:rsidRPr="000A792E" w:rsidRDefault="00082935" w:rsidP="00082935">
      <w:pPr>
        <w:rPr>
          <w:rFonts w:ascii="Trebuchet MS" w:hAnsi="Trebuchet MS"/>
          <w:b/>
          <w:sz w:val="16"/>
          <w:szCs w:val="16"/>
          <w:u w:val="single"/>
        </w:rPr>
      </w:pPr>
      <w:r w:rsidRPr="000A792E">
        <w:rPr>
          <w:rFonts w:ascii="Trebuchet MS" w:hAnsi="Trebuchet MS"/>
          <w:b/>
          <w:sz w:val="22"/>
          <w:szCs w:val="22"/>
        </w:rPr>
        <w:t>Only one booking form needs to be completed for the whole year.</w:t>
      </w:r>
      <w:r w:rsidRPr="000A792E">
        <w:rPr>
          <w:rFonts w:ascii="Trebuchet MS" w:hAnsi="Trebuchet MS"/>
          <w:b/>
          <w:sz w:val="16"/>
          <w:szCs w:val="16"/>
          <w:u w:val="single"/>
        </w:rPr>
        <w:t xml:space="preserve"> </w:t>
      </w:r>
    </w:p>
    <w:p w:rsidR="00082935" w:rsidRPr="000A792E" w:rsidRDefault="00082935" w:rsidP="00082935">
      <w:pPr>
        <w:rPr>
          <w:rFonts w:ascii="Trebuchet MS" w:hAnsi="Trebuchet MS"/>
          <w:b/>
          <w:sz w:val="16"/>
          <w:szCs w:val="16"/>
          <w:u w:val="single"/>
        </w:rPr>
      </w:pPr>
    </w:p>
    <w:p w:rsidR="00082935" w:rsidRPr="000A792E" w:rsidRDefault="00082935" w:rsidP="00082935">
      <w:pPr>
        <w:rPr>
          <w:rFonts w:ascii="Trebuchet MS" w:hAnsi="Trebuchet MS"/>
          <w:sz w:val="22"/>
          <w:szCs w:val="22"/>
        </w:rPr>
      </w:pPr>
      <w:r w:rsidRPr="000A792E">
        <w:rPr>
          <w:rFonts w:ascii="Trebuchet MS" w:hAnsi="Trebuchet MS"/>
          <w:sz w:val="22"/>
          <w:szCs w:val="22"/>
        </w:rPr>
        <w:t xml:space="preserve">Complete the form below and e-mail it to bookings@fort4fun.co.uk or post it to Fort4Fun at the address below. We will calculate your monthly payment in a payment plan and inform you by e-mail (if possible) or letter. You will be invoiced each month and all payments are due within 7 days to fit in with our policy of payment in advance. </w:t>
      </w:r>
    </w:p>
    <w:p w:rsidR="00082935" w:rsidRPr="000A792E" w:rsidRDefault="00082935" w:rsidP="00082935">
      <w:pPr>
        <w:rPr>
          <w:rFonts w:ascii="Trebuchet MS" w:hAnsi="Trebuchet MS"/>
          <w:sz w:val="22"/>
          <w:szCs w:val="22"/>
        </w:rPr>
      </w:pPr>
    </w:p>
    <w:p w:rsidR="00082935" w:rsidRPr="000A792E" w:rsidRDefault="00082935" w:rsidP="00082935">
      <w:pPr>
        <w:rPr>
          <w:rFonts w:ascii="Trebuchet MS" w:hAnsi="Trebuchet MS" w:cs="Arial"/>
          <w:b/>
        </w:rPr>
      </w:pPr>
      <w:r w:rsidRPr="000A792E">
        <w:rPr>
          <w:rFonts w:ascii="Trebuchet MS" w:hAnsi="Trebuchet MS" w:cs="Arial"/>
          <w:b/>
          <w:u w:val="single"/>
        </w:rPr>
        <w:t>Fees</w:t>
      </w:r>
      <w:r w:rsidRPr="000A792E">
        <w:rPr>
          <w:rFonts w:ascii="Trebuchet MS" w:hAnsi="Trebuchet MS" w:cs="Arial"/>
          <w:b/>
        </w:rPr>
        <w:t xml:space="preserve">:   </w:t>
      </w:r>
    </w:p>
    <w:p w:rsidR="00082935" w:rsidRPr="000A792E" w:rsidRDefault="00082935" w:rsidP="00082935">
      <w:pPr>
        <w:rPr>
          <w:rFonts w:ascii="Trebuchet MS" w:hAnsi="Trebuchet MS" w:cs="Arial"/>
          <w:b/>
        </w:rPr>
      </w:pPr>
    </w:p>
    <w:p w:rsidR="00082935" w:rsidRPr="000A792E" w:rsidRDefault="00082935" w:rsidP="00082935">
      <w:pPr>
        <w:rPr>
          <w:rFonts w:ascii="Trebuchet MS" w:hAnsi="Trebuchet MS" w:cs="Arial"/>
          <w:b/>
          <w:sz w:val="22"/>
        </w:rPr>
      </w:pPr>
      <w:r w:rsidRPr="000A792E">
        <w:rPr>
          <w:rFonts w:ascii="Trebuchet MS" w:hAnsi="Trebuchet MS" w:cs="Arial"/>
          <w:b/>
        </w:rPr>
        <w:t xml:space="preserve"> </w:t>
      </w:r>
      <w:r w:rsidRPr="000A792E">
        <w:rPr>
          <w:rFonts w:ascii="Trebuchet MS" w:hAnsi="Trebuchet MS" w:cs="Arial"/>
          <w:b/>
          <w:sz w:val="22"/>
        </w:rPr>
        <w:t>Term Time (3.15 - 6.30) - £11.00 per session/ £10 siblings / £10 if child attends 5 days</w:t>
      </w:r>
    </w:p>
    <w:p w:rsidR="00082935" w:rsidRPr="000A792E" w:rsidRDefault="00082935" w:rsidP="00082935">
      <w:pPr>
        <w:rPr>
          <w:rFonts w:ascii="Trebuchet MS" w:hAnsi="Trebuchet MS" w:cs="Arial"/>
          <w:b/>
          <w:i/>
          <w:sz w:val="22"/>
        </w:rPr>
      </w:pPr>
    </w:p>
    <w:p w:rsidR="00082935" w:rsidRPr="000A792E" w:rsidRDefault="00082935" w:rsidP="00082935">
      <w:pPr>
        <w:rPr>
          <w:rFonts w:ascii="Trebuchet MS" w:hAnsi="Trebuchet MS" w:cs="Arial"/>
          <w:b/>
          <w:sz w:val="22"/>
        </w:rPr>
      </w:pPr>
      <w:r w:rsidRPr="000A792E">
        <w:rPr>
          <w:rFonts w:ascii="Trebuchet MS" w:hAnsi="Trebuchet MS" w:cs="Arial"/>
          <w:b/>
          <w:sz w:val="22"/>
        </w:rPr>
        <w:t xml:space="preserve">To cancel services we require </w:t>
      </w:r>
      <w:r w:rsidR="000A792E">
        <w:rPr>
          <w:rFonts w:ascii="Trebuchet MS" w:hAnsi="Trebuchet MS" w:cs="Arial"/>
          <w:b/>
          <w:sz w:val="22"/>
          <w:u w:val="single"/>
        </w:rPr>
        <w:t>4</w:t>
      </w:r>
      <w:r w:rsidRPr="000A792E">
        <w:rPr>
          <w:rFonts w:ascii="Trebuchet MS" w:hAnsi="Trebuchet MS" w:cs="Arial"/>
          <w:b/>
          <w:sz w:val="22"/>
          <w:u w:val="single"/>
        </w:rPr>
        <w:t xml:space="preserve"> week’s</w:t>
      </w:r>
      <w:r w:rsidRPr="000A792E">
        <w:rPr>
          <w:rFonts w:ascii="Trebuchet MS" w:hAnsi="Trebuchet MS" w:cs="Arial"/>
          <w:b/>
          <w:sz w:val="22"/>
        </w:rPr>
        <w:t xml:space="preserve"> notice otherwise you will be charged your monthly payment</w:t>
      </w:r>
      <w:r w:rsidRPr="000A792E">
        <w:rPr>
          <w:rFonts w:ascii="Trebuchet MS" w:hAnsi="Trebuchet MS" w:cs="Arial"/>
          <w:b/>
          <w:sz w:val="22"/>
        </w:rPr>
        <w:br/>
      </w:r>
    </w:p>
    <w:p w:rsidR="00082935" w:rsidRPr="000A792E" w:rsidRDefault="00082935" w:rsidP="00082935">
      <w:pPr>
        <w:numPr>
          <w:ilvl w:val="0"/>
          <w:numId w:val="1"/>
        </w:numPr>
        <w:rPr>
          <w:rFonts w:ascii="Trebuchet MS" w:hAnsi="Trebuchet MS" w:cs="Arial"/>
          <w:b/>
          <w:i/>
          <w:sz w:val="22"/>
        </w:rPr>
      </w:pPr>
      <w:r w:rsidRPr="000A792E">
        <w:rPr>
          <w:rFonts w:ascii="Trebuchet MS" w:hAnsi="Trebuchet MS" w:cs="Arial"/>
          <w:b/>
          <w:i/>
          <w:sz w:val="22"/>
        </w:rPr>
        <w:t>Administration charge of £5.00 will be made each time your payment plan is recalculated during the year</w:t>
      </w:r>
    </w:p>
    <w:tbl>
      <w:tblPr>
        <w:tblpPr w:leftFromText="180" w:rightFromText="180" w:vertAnchor="text" w:horzAnchor="margin" w:tblpY="19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020"/>
      </w:tblGrid>
      <w:tr w:rsidR="00082935" w:rsidRPr="000A792E">
        <w:trPr>
          <w:trHeight w:val="715"/>
        </w:trPr>
        <w:tc>
          <w:tcPr>
            <w:tcW w:w="2448" w:type="dxa"/>
            <w:shd w:val="clear" w:color="auto" w:fill="auto"/>
          </w:tcPr>
          <w:p w:rsidR="00082935" w:rsidRDefault="00082935" w:rsidP="00082935">
            <w:pPr>
              <w:rPr>
                <w:rFonts w:ascii="Trebuchet MS" w:hAnsi="Trebuchet MS"/>
                <w:b/>
              </w:rPr>
            </w:pPr>
            <w:r w:rsidRPr="000A792E">
              <w:rPr>
                <w:rFonts w:ascii="Trebuchet MS" w:hAnsi="Trebuchet MS"/>
                <w:b/>
              </w:rPr>
              <w:t>Name of child(ren)</w:t>
            </w:r>
          </w:p>
          <w:p w:rsidR="00C47643" w:rsidRPr="000A792E" w:rsidRDefault="00C47643" w:rsidP="00082935">
            <w:pPr>
              <w:rPr>
                <w:rFonts w:ascii="Trebuchet MS" w:hAnsi="Trebuchet MS" w:cs="Arial"/>
                <w:u w:val="single"/>
              </w:rPr>
            </w:pPr>
            <w:r>
              <w:rPr>
                <w:rFonts w:ascii="Trebuchet MS" w:hAnsi="Trebuchet MS"/>
                <w:b/>
              </w:rPr>
              <w:t>&amp; Age/s</w:t>
            </w:r>
          </w:p>
        </w:tc>
        <w:tc>
          <w:tcPr>
            <w:tcW w:w="7020" w:type="dxa"/>
            <w:tcBorders>
              <w:bottom w:val="single" w:sz="4" w:space="0" w:color="auto"/>
            </w:tcBorders>
            <w:shd w:val="clear" w:color="auto" w:fill="auto"/>
          </w:tcPr>
          <w:p w:rsidR="00082935" w:rsidRPr="000A792E" w:rsidRDefault="00082935" w:rsidP="00082935">
            <w:pPr>
              <w:rPr>
                <w:rFonts w:ascii="Trebuchet MS" w:hAnsi="Trebuchet MS" w:cs="Arial"/>
                <w:u w:val="single"/>
              </w:rPr>
            </w:pPr>
          </w:p>
        </w:tc>
      </w:tr>
      <w:tr w:rsidR="00082935" w:rsidRPr="000A792E">
        <w:trPr>
          <w:trHeight w:val="883"/>
        </w:trPr>
        <w:tc>
          <w:tcPr>
            <w:tcW w:w="2448" w:type="dxa"/>
            <w:shd w:val="clear" w:color="auto" w:fill="auto"/>
          </w:tcPr>
          <w:p w:rsidR="00082935" w:rsidRPr="000A792E" w:rsidRDefault="00082935" w:rsidP="00082935">
            <w:pPr>
              <w:rPr>
                <w:rFonts w:ascii="Trebuchet MS" w:hAnsi="Trebuchet MS"/>
                <w:b/>
              </w:rPr>
            </w:pPr>
            <w:r w:rsidRPr="000A792E">
              <w:rPr>
                <w:rFonts w:ascii="Trebuchet MS" w:hAnsi="Trebuchet MS"/>
                <w:b/>
              </w:rPr>
              <w:t>Address</w:t>
            </w:r>
          </w:p>
        </w:tc>
        <w:tc>
          <w:tcPr>
            <w:tcW w:w="7020" w:type="dxa"/>
            <w:shd w:val="clear" w:color="auto" w:fill="auto"/>
          </w:tcPr>
          <w:p w:rsidR="00082935" w:rsidRPr="000A792E" w:rsidRDefault="00082935" w:rsidP="00082935">
            <w:pPr>
              <w:rPr>
                <w:rFonts w:ascii="Trebuchet MS" w:hAnsi="Trebuchet MS"/>
                <w:b/>
              </w:rPr>
            </w:pPr>
          </w:p>
        </w:tc>
      </w:tr>
      <w:tr w:rsidR="00082935" w:rsidRPr="000A792E">
        <w:tc>
          <w:tcPr>
            <w:tcW w:w="2448" w:type="dxa"/>
            <w:shd w:val="clear" w:color="auto" w:fill="auto"/>
          </w:tcPr>
          <w:p w:rsidR="00082935" w:rsidRPr="000A792E" w:rsidRDefault="00082935" w:rsidP="00082935">
            <w:pPr>
              <w:rPr>
                <w:rFonts w:ascii="Trebuchet MS" w:hAnsi="Trebuchet MS"/>
                <w:b/>
              </w:rPr>
            </w:pPr>
            <w:r w:rsidRPr="000A792E">
              <w:rPr>
                <w:rFonts w:ascii="Trebuchet MS" w:hAnsi="Trebuchet MS"/>
                <w:b/>
              </w:rPr>
              <w:t>Telephone</w:t>
            </w:r>
          </w:p>
        </w:tc>
        <w:tc>
          <w:tcPr>
            <w:tcW w:w="7020" w:type="dxa"/>
            <w:shd w:val="clear" w:color="auto" w:fill="auto"/>
          </w:tcPr>
          <w:p w:rsidR="00082935" w:rsidRPr="000A792E" w:rsidRDefault="00082935" w:rsidP="00082935">
            <w:pPr>
              <w:rPr>
                <w:rFonts w:ascii="Trebuchet MS" w:hAnsi="Trebuchet MS"/>
                <w:b/>
              </w:rPr>
            </w:pPr>
          </w:p>
        </w:tc>
      </w:tr>
      <w:tr w:rsidR="00082935" w:rsidRPr="000A792E">
        <w:tc>
          <w:tcPr>
            <w:tcW w:w="2448" w:type="dxa"/>
            <w:shd w:val="clear" w:color="auto" w:fill="auto"/>
          </w:tcPr>
          <w:p w:rsidR="00082935" w:rsidRPr="000A792E" w:rsidRDefault="00082935" w:rsidP="00082935">
            <w:pPr>
              <w:rPr>
                <w:rFonts w:ascii="Trebuchet MS" w:hAnsi="Trebuchet MS"/>
                <w:b/>
              </w:rPr>
            </w:pPr>
            <w:r w:rsidRPr="000A792E">
              <w:rPr>
                <w:rFonts w:ascii="Trebuchet MS" w:hAnsi="Trebuchet MS"/>
                <w:b/>
              </w:rPr>
              <w:t>E-mail</w:t>
            </w:r>
          </w:p>
        </w:tc>
        <w:tc>
          <w:tcPr>
            <w:tcW w:w="7020" w:type="dxa"/>
            <w:shd w:val="clear" w:color="auto" w:fill="auto"/>
          </w:tcPr>
          <w:p w:rsidR="00082935" w:rsidRPr="000A792E" w:rsidRDefault="00082935" w:rsidP="00082935">
            <w:pPr>
              <w:rPr>
                <w:rFonts w:ascii="Trebuchet MS" w:hAnsi="Trebuchet MS"/>
                <w:b/>
              </w:rPr>
            </w:pPr>
          </w:p>
        </w:tc>
      </w:tr>
    </w:tbl>
    <w:p w:rsidR="00082935" w:rsidRPr="000A792E" w:rsidRDefault="00082935" w:rsidP="00082935">
      <w:pPr>
        <w:rPr>
          <w:rFonts w:ascii="Trebuchet MS" w:hAnsi="Trebuchet MS"/>
          <w:b/>
          <w:sz w:val="16"/>
          <w:szCs w:val="16"/>
          <w:u w:val="single"/>
        </w:rPr>
      </w:pPr>
    </w:p>
    <w:tbl>
      <w:tblPr>
        <w:tblpPr w:leftFromText="180" w:rightFromText="180" w:vertAnchor="text" w:horzAnchor="page" w:tblpX="1850" w:tblpY="252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7"/>
        <w:gridCol w:w="1595"/>
        <w:gridCol w:w="1595"/>
        <w:gridCol w:w="1596"/>
        <w:gridCol w:w="1595"/>
        <w:gridCol w:w="1596"/>
      </w:tblGrid>
      <w:tr w:rsidR="00AC5A7B" w:rsidRPr="000A792E">
        <w:trPr>
          <w:trHeight w:val="809"/>
        </w:trPr>
        <w:tc>
          <w:tcPr>
            <w:tcW w:w="1487" w:type="dxa"/>
            <w:shd w:val="clear" w:color="auto" w:fill="C0C0C0"/>
          </w:tcPr>
          <w:p w:rsidR="00AC5A7B" w:rsidRPr="000A792E" w:rsidRDefault="00AC5A7B" w:rsidP="00AC5A7B">
            <w:pPr>
              <w:rPr>
                <w:rFonts w:ascii="Trebuchet MS" w:hAnsi="Trebuchet MS"/>
              </w:rPr>
            </w:pPr>
          </w:p>
        </w:tc>
        <w:tc>
          <w:tcPr>
            <w:tcW w:w="1595" w:type="dxa"/>
            <w:shd w:val="clear" w:color="auto" w:fill="auto"/>
            <w:vAlign w:val="center"/>
          </w:tcPr>
          <w:p w:rsidR="00AC5A7B" w:rsidRPr="000A792E" w:rsidRDefault="00AC5A7B" w:rsidP="00AC5A7B">
            <w:pPr>
              <w:jc w:val="center"/>
              <w:rPr>
                <w:rFonts w:ascii="Trebuchet MS" w:hAnsi="Trebuchet MS"/>
              </w:rPr>
            </w:pPr>
            <w:r w:rsidRPr="000A792E">
              <w:rPr>
                <w:rFonts w:ascii="Trebuchet MS" w:hAnsi="Trebuchet MS"/>
              </w:rPr>
              <w:t>Monday</w:t>
            </w:r>
          </w:p>
        </w:tc>
        <w:tc>
          <w:tcPr>
            <w:tcW w:w="1595" w:type="dxa"/>
            <w:shd w:val="clear" w:color="auto" w:fill="auto"/>
            <w:vAlign w:val="center"/>
          </w:tcPr>
          <w:p w:rsidR="00AC5A7B" w:rsidRPr="000A792E" w:rsidRDefault="00AC5A7B" w:rsidP="00AC5A7B">
            <w:pPr>
              <w:jc w:val="center"/>
              <w:rPr>
                <w:rFonts w:ascii="Trebuchet MS" w:hAnsi="Trebuchet MS"/>
              </w:rPr>
            </w:pPr>
            <w:r w:rsidRPr="000A792E">
              <w:rPr>
                <w:rFonts w:ascii="Trebuchet MS" w:hAnsi="Trebuchet MS"/>
              </w:rPr>
              <w:t>Tuesday</w:t>
            </w:r>
          </w:p>
        </w:tc>
        <w:tc>
          <w:tcPr>
            <w:tcW w:w="1596" w:type="dxa"/>
            <w:shd w:val="clear" w:color="auto" w:fill="auto"/>
            <w:vAlign w:val="center"/>
          </w:tcPr>
          <w:p w:rsidR="00AC5A7B" w:rsidRPr="000A792E" w:rsidRDefault="00AC5A7B" w:rsidP="00AC5A7B">
            <w:pPr>
              <w:jc w:val="center"/>
              <w:rPr>
                <w:rFonts w:ascii="Trebuchet MS" w:hAnsi="Trebuchet MS"/>
              </w:rPr>
            </w:pPr>
            <w:r w:rsidRPr="000A792E">
              <w:rPr>
                <w:rFonts w:ascii="Trebuchet MS" w:hAnsi="Trebuchet MS"/>
              </w:rPr>
              <w:t>Wednesday</w:t>
            </w:r>
          </w:p>
        </w:tc>
        <w:tc>
          <w:tcPr>
            <w:tcW w:w="1595" w:type="dxa"/>
            <w:shd w:val="clear" w:color="auto" w:fill="auto"/>
            <w:vAlign w:val="center"/>
          </w:tcPr>
          <w:p w:rsidR="00AC5A7B" w:rsidRPr="000A792E" w:rsidRDefault="00AC5A7B" w:rsidP="00AC5A7B">
            <w:pPr>
              <w:jc w:val="center"/>
              <w:rPr>
                <w:rFonts w:ascii="Trebuchet MS" w:hAnsi="Trebuchet MS"/>
              </w:rPr>
            </w:pPr>
            <w:r w:rsidRPr="000A792E">
              <w:rPr>
                <w:rFonts w:ascii="Trebuchet MS" w:hAnsi="Trebuchet MS"/>
              </w:rPr>
              <w:t>Thursday</w:t>
            </w:r>
          </w:p>
        </w:tc>
        <w:tc>
          <w:tcPr>
            <w:tcW w:w="1596" w:type="dxa"/>
            <w:shd w:val="clear" w:color="auto" w:fill="auto"/>
            <w:vAlign w:val="center"/>
          </w:tcPr>
          <w:p w:rsidR="00AC5A7B" w:rsidRPr="000A792E" w:rsidRDefault="00AC5A7B" w:rsidP="00AC5A7B">
            <w:pPr>
              <w:jc w:val="center"/>
              <w:rPr>
                <w:rFonts w:ascii="Trebuchet MS" w:hAnsi="Trebuchet MS"/>
              </w:rPr>
            </w:pPr>
            <w:r w:rsidRPr="000A792E">
              <w:rPr>
                <w:rFonts w:ascii="Trebuchet MS" w:hAnsi="Trebuchet MS"/>
              </w:rPr>
              <w:t>Friday</w:t>
            </w:r>
          </w:p>
        </w:tc>
      </w:tr>
      <w:tr w:rsidR="00AC5A7B" w:rsidRPr="000A792E">
        <w:trPr>
          <w:trHeight w:val="809"/>
        </w:trPr>
        <w:tc>
          <w:tcPr>
            <w:tcW w:w="1487" w:type="dxa"/>
            <w:shd w:val="clear" w:color="auto" w:fill="auto"/>
            <w:vAlign w:val="center"/>
          </w:tcPr>
          <w:p w:rsidR="00AC5A7B" w:rsidRPr="000A792E" w:rsidRDefault="00C47643" w:rsidP="00AC5A7B">
            <w:pPr>
              <w:jc w:val="center"/>
              <w:rPr>
                <w:rFonts w:ascii="Trebuchet MS" w:hAnsi="Trebuchet MS"/>
              </w:rPr>
            </w:pPr>
            <w:r>
              <w:rPr>
                <w:rFonts w:ascii="Trebuchet MS" w:hAnsi="Trebuchet MS"/>
              </w:rPr>
              <w:t>Times</w:t>
            </w:r>
          </w:p>
          <w:p w:rsidR="00AC5A7B" w:rsidRPr="000A792E" w:rsidRDefault="00AC5A7B" w:rsidP="00AC5A7B">
            <w:pPr>
              <w:jc w:val="center"/>
              <w:rPr>
                <w:rFonts w:ascii="Trebuchet MS" w:hAnsi="Trebuchet MS"/>
              </w:rPr>
            </w:pPr>
            <w:r w:rsidRPr="000A792E">
              <w:rPr>
                <w:rFonts w:ascii="Trebuchet MS" w:hAnsi="Trebuchet MS"/>
              </w:rPr>
              <w:t>Required</w:t>
            </w:r>
          </w:p>
        </w:tc>
        <w:tc>
          <w:tcPr>
            <w:tcW w:w="1595" w:type="dxa"/>
            <w:shd w:val="clear" w:color="auto" w:fill="auto"/>
          </w:tcPr>
          <w:p w:rsidR="00AC5A7B" w:rsidRPr="000A792E" w:rsidRDefault="00AC5A7B" w:rsidP="00AC5A7B">
            <w:pPr>
              <w:rPr>
                <w:rFonts w:ascii="Trebuchet MS" w:hAnsi="Trebuchet MS"/>
              </w:rPr>
            </w:pPr>
          </w:p>
        </w:tc>
        <w:tc>
          <w:tcPr>
            <w:tcW w:w="1595" w:type="dxa"/>
            <w:shd w:val="clear" w:color="auto" w:fill="auto"/>
          </w:tcPr>
          <w:p w:rsidR="00AC5A7B" w:rsidRPr="000A792E" w:rsidRDefault="00AC5A7B" w:rsidP="00AC5A7B">
            <w:pPr>
              <w:rPr>
                <w:rFonts w:ascii="Trebuchet MS" w:hAnsi="Trebuchet MS"/>
              </w:rPr>
            </w:pPr>
          </w:p>
        </w:tc>
        <w:tc>
          <w:tcPr>
            <w:tcW w:w="1596" w:type="dxa"/>
            <w:shd w:val="clear" w:color="auto" w:fill="auto"/>
          </w:tcPr>
          <w:p w:rsidR="00AC5A7B" w:rsidRPr="000A792E" w:rsidRDefault="00AC5A7B" w:rsidP="00AC5A7B">
            <w:pPr>
              <w:rPr>
                <w:rFonts w:ascii="Trebuchet MS" w:hAnsi="Trebuchet MS"/>
              </w:rPr>
            </w:pPr>
          </w:p>
        </w:tc>
        <w:tc>
          <w:tcPr>
            <w:tcW w:w="1595" w:type="dxa"/>
            <w:shd w:val="clear" w:color="auto" w:fill="auto"/>
          </w:tcPr>
          <w:p w:rsidR="00AC5A7B" w:rsidRPr="000A792E" w:rsidRDefault="00AC5A7B" w:rsidP="00AC5A7B">
            <w:pPr>
              <w:rPr>
                <w:rFonts w:ascii="Trebuchet MS" w:hAnsi="Trebuchet MS"/>
              </w:rPr>
            </w:pPr>
          </w:p>
        </w:tc>
        <w:tc>
          <w:tcPr>
            <w:tcW w:w="1596" w:type="dxa"/>
            <w:shd w:val="clear" w:color="auto" w:fill="auto"/>
          </w:tcPr>
          <w:p w:rsidR="00AC5A7B" w:rsidRPr="000A792E" w:rsidRDefault="00AC5A7B" w:rsidP="00AC5A7B">
            <w:pPr>
              <w:rPr>
                <w:rFonts w:ascii="Trebuchet MS" w:hAnsi="Trebuchet MS"/>
              </w:rPr>
            </w:pPr>
          </w:p>
        </w:tc>
      </w:tr>
    </w:tbl>
    <w:p w:rsidR="00082935" w:rsidRDefault="00082935">
      <w:pPr>
        <w:rPr>
          <w:rFonts w:ascii="Trebuchet MS" w:hAnsi="Trebuchet MS"/>
        </w:rPr>
      </w:pPr>
    </w:p>
    <w:p w:rsidR="00D5666E" w:rsidRDefault="00D5666E">
      <w:pPr>
        <w:rPr>
          <w:rFonts w:ascii="Trebuchet MS" w:hAnsi="Trebuchet MS"/>
        </w:rPr>
      </w:pPr>
    </w:p>
    <w:p w:rsidR="00D5666E" w:rsidRPr="00D5666E" w:rsidRDefault="00D5666E">
      <w:pPr>
        <w:rPr>
          <w:rFonts w:ascii="Trebuchet MS" w:hAnsi="Trebuchet MS"/>
          <w:b/>
        </w:rPr>
      </w:pPr>
      <w:r w:rsidRPr="00D5666E">
        <w:rPr>
          <w:rFonts w:ascii="Trebuchet MS" w:hAnsi="Trebuchet MS"/>
          <w:b/>
        </w:rPr>
        <w:t>Delete as appropriate</w:t>
      </w:r>
    </w:p>
    <w:p w:rsidR="00D5666E" w:rsidRDefault="00D5666E">
      <w:pPr>
        <w:rPr>
          <w:rFonts w:ascii="Trebuchet MS" w:hAnsi="Trebuchet MS"/>
        </w:rPr>
      </w:pPr>
    </w:p>
    <w:p w:rsidR="00063B37" w:rsidRDefault="00D5666E">
      <w:pPr>
        <w:rPr>
          <w:rFonts w:ascii="Trebuchet MS" w:hAnsi="Trebuchet MS"/>
        </w:rPr>
      </w:pPr>
      <w:r w:rsidRPr="00C47643">
        <w:rPr>
          <w:rFonts w:ascii="Trebuchet MS" w:hAnsi="Trebuchet MS"/>
          <w:b/>
        </w:rPr>
        <w:t>I would like to pay</w:t>
      </w:r>
      <w:r>
        <w:rPr>
          <w:rFonts w:ascii="Trebuchet MS" w:hAnsi="Trebuchet MS"/>
        </w:rPr>
        <w:t xml:space="preserve"> </w:t>
      </w:r>
    </w:p>
    <w:p w:rsidR="00D5666E" w:rsidRDefault="00C47643">
      <w:pPr>
        <w:rPr>
          <w:rFonts w:ascii="Trebuchet MS" w:hAnsi="Trebuchet MS"/>
        </w:rPr>
      </w:pPr>
      <w:r>
        <w:rPr>
          <w:rFonts w:ascii="Trebuchet MS" w:hAnsi="Trebuchet MS"/>
        </w:rPr>
        <w:t>half termly (10% discount)</w:t>
      </w:r>
      <w:r w:rsidR="00063B37">
        <w:rPr>
          <w:rFonts w:ascii="Trebuchet MS" w:hAnsi="Trebuchet MS"/>
        </w:rPr>
        <w:t>/ termly (10%discount)</w:t>
      </w:r>
      <w:r>
        <w:rPr>
          <w:rFonts w:ascii="Trebuchet MS" w:hAnsi="Trebuchet MS"/>
        </w:rPr>
        <w:t xml:space="preserve"> / </w:t>
      </w:r>
      <w:r w:rsidR="00063B37">
        <w:rPr>
          <w:rFonts w:ascii="Trebuchet MS" w:hAnsi="Trebuchet MS"/>
        </w:rPr>
        <w:t xml:space="preserve">monthly </w:t>
      </w:r>
      <w:r w:rsidR="00D5666E">
        <w:rPr>
          <w:rFonts w:ascii="Trebuchet MS" w:hAnsi="Trebuchet MS"/>
        </w:rPr>
        <w:t>in advance</w:t>
      </w:r>
    </w:p>
    <w:p w:rsidR="00C47643" w:rsidRDefault="00C47643">
      <w:pPr>
        <w:rPr>
          <w:rFonts w:ascii="Trebuchet MS" w:hAnsi="Trebuchet MS"/>
        </w:rPr>
      </w:pPr>
      <w:bookmarkStart w:id="0" w:name="_GoBack"/>
      <w:bookmarkEnd w:id="0"/>
    </w:p>
    <w:p w:rsidR="00D5666E" w:rsidRPr="000A792E" w:rsidRDefault="00D5666E">
      <w:pPr>
        <w:rPr>
          <w:rFonts w:ascii="Trebuchet MS" w:hAnsi="Trebuchet MS"/>
        </w:rPr>
      </w:pPr>
      <w:r w:rsidRPr="00C47643">
        <w:rPr>
          <w:rFonts w:ascii="Trebuchet MS" w:hAnsi="Trebuchet MS"/>
          <w:b/>
        </w:rPr>
        <w:t>I would like to pay by</w:t>
      </w:r>
      <w:r>
        <w:rPr>
          <w:rFonts w:ascii="Trebuchet MS" w:hAnsi="Trebuchet MS"/>
        </w:rPr>
        <w:t xml:space="preserve"> </w:t>
      </w:r>
      <w:r w:rsidR="00C47643">
        <w:rPr>
          <w:rFonts w:ascii="Trebuchet MS" w:hAnsi="Trebuchet MS"/>
        </w:rPr>
        <w:t>BACs / C</w:t>
      </w:r>
      <w:r>
        <w:rPr>
          <w:rFonts w:ascii="Trebuchet MS" w:hAnsi="Trebuchet MS"/>
        </w:rPr>
        <w:t>ash</w:t>
      </w:r>
    </w:p>
    <w:sectPr w:rsidR="00D5666E" w:rsidRPr="000A792E" w:rsidSect="000A792E">
      <w:footerReference w:type="default" r:id="rId8"/>
      <w:pgSz w:w="12240" w:h="15840"/>
      <w:pgMar w:top="284" w:right="1041" w:bottom="1440" w:left="1800" w:footer="399"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A7B" w:rsidRDefault="00AC5A7B" w:rsidP="00AC5A7B">
      <w:r>
        <w:separator/>
      </w:r>
    </w:p>
  </w:endnote>
  <w:endnote w:type="continuationSeparator" w:id="0">
    <w:p w:rsidR="00AC5A7B" w:rsidRDefault="00AC5A7B" w:rsidP="00AC5A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E1000AEF" w:usb1="5000A1FF" w:usb2="00000000" w:usb3="00000000" w:csb0="000001B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7B" w:rsidRDefault="00AC5A7B">
    <w:pPr>
      <w:pStyle w:val="Footer"/>
    </w:pPr>
    <w:r>
      <w:t xml:space="preserve">Fort4Fun, Melcombe Primary School, Fulham Palace Road, W6 9ER </w:t>
    </w:r>
  </w:p>
  <w:p w:rsidR="00AC5A7B" w:rsidRDefault="00CF6BCB">
    <w:pPr>
      <w:pStyle w:val="Footer"/>
    </w:pPr>
    <w:hyperlink r:id="rId1" w:history="1">
      <w:r w:rsidR="00AC5A7B" w:rsidRPr="00405D5C">
        <w:rPr>
          <w:rStyle w:val="Hyperlink"/>
        </w:rPr>
        <w:t>bookings@fort4fun.co.uk</w:t>
      </w:r>
    </w:hyperlink>
    <w:r w:rsidR="00AC5A7B">
      <w:t xml:space="preserve">    07949124904</w:t>
    </w:r>
  </w:p>
  <w:p w:rsidR="00AC5A7B" w:rsidRDefault="00AC5A7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A7B" w:rsidRDefault="00AC5A7B" w:rsidP="00AC5A7B">
      <w:r>
        <w:separator/>
      </w:r>
    </w:p>
  </w:footnote>
  <w:footnote w:type="continuationSeparator" w:id="0">
    <w:p w:rsidR="00AC5A7B" w:rsidRDefault="00AC5A7B" w:rsidP="00AC5A7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547"/>
    <w:multiLevelType w:val="hybridMultilevel"/>
    <w:tmpl w:val="DF5C7D1A"/>
    <w:lvl w:ilvl="0" w:tplc="8BE2D4C2">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80"/>
        </w:tabs>
        <w:ind w:left="180" w:hanging="360"/>
      </w:pPr>
      <w:rPr>
        <w:rFonts w:ascii="Courier New" w:hAnsi="Courier New" w:cs="Courier New" w:hint="default"/>
      </w:rPr>
    </w:lvl>
    <w:lvl w:ilvl="5" w:tplc="04090005" w:tentative="1">
      <w:start w:val="1"/>
      <w:numFmt w:val="bullet"/>
      <w:lvlText w:val=""/>
      <w:lvlJc w:val="left"/>
      <w:pPr>
        <w:tabs>
          <w:tab w:val="num" w:pos="900"/>
        </w:tabs>
        <w:ind w:left="900" w:hanging="360"/>
      </w:pPr>
      <w:rPr>
        <w:rFonts w:ascii="Wingdings" w:hAnsi="Wingdings" w:hint="default"/>
      </w:rPr>
    </w:lvl>
    <w:lvl w:ilvl="6" w:tplc="04090001" w:tentative="1">
      <w:start w:val="1"/>
      <w:numFmt w:val="bullet"/>
      <w:lvlText w:val=""/>
      <w:lvlJc w:val="left"/>
      <w:pPr>
        <w:tabs>
          <w:tab w:val="num" w:pos="1620"/>
        </w:tabs>
        <w:ind w:left="1620" w:hanging="360"/>
      </w:pPr>
      <w:rPr>
        <w:rFonts w:ascii="Symbol" w:hAnsi="Symbol" w:hint="default"/>
      </w:rPr>
    </w:lvl>
    <w:lvl w:ilvl="7" w:tplc="04090003" w:tentative="1">
      <w:start w:val="1"/>
      <w:numFmt w:val="bullet"/>
      <w:lvlText w:val="o"/>
      <w:lvlJc w:val="left"/>
      <w:pPr>
        <w:tabs>
          <w:tab w:val="num" w:pos="2340"/>
        </w:tabs>
        <w:ind w:left="2340" w:hanging="360"/>
      </w:pPr>
      <w:rPr>
        <w:rFonts w:ascii="Courier New" w:hAnsi="Courier New" w:cs="Courier New" w:hint="default"/>
      </w:rPr>
    </w:lvl>
    <w:lvl w:ilvl="8" w:tplc="04090005" w:tentative="1">
      <w:start w:val="1"/>
      <w:numFmt w:val="bullet"/>
      <w:lvlText w:val=""/>
      <w:lvlJc w:val="left"/>
      <w:pPr>
        <w:tabs>
          <w:tab w:val="num" w:pos="3060"/>
        </w:tabs>
        <w:ind w:left="30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082935"/>
    <w:rsid w:val="000416D7"/>
    <w:rsid w:val="00063B37"/>
    <w:rsid w:val="00082935"/>
    <w:rsid w:val="000A792E"/>
    <w:rsid w:val="00125BA6"/>
    <w:rsid w:val="002B2974"/>
    <w:rsid w:val="003926E7"/>
    <w:rsid w:val="00404182"/>
    <w:rsid w:val="00432C11"/>
    <w:rsid w:val="005832D8"/>
    <w:rsid w:val="006B182D"/>
    <w:rsid w:val="008C4CD9"/>
    <w:rsid w:val="008F33FA"/>
    <w:rsid w:val="009553E6"/>
    <w:rsid w:val="00AC5A7B"/>
    <w:rsid w:val="00AE3BA5"/>
    <w:rsid w:val="00C47643"/>
    <w:rsid w:val="00CF6BCB"/>
    <w:rsid w:val="00D46087"/>
    <w:rsid w:val="00D5666E"/>
    <w:rsid w:val="00D917BB"/>
    <w:rsid w:val="00E01B25"/>
    <w:rsid w:val="00EF38A8"/>
    <w:rsid w:val="00F23B11"/>
    <w:rsid w:val="00FE67A8"/>
  </w:rsids>
  <m:mathPr>
    <m:mathFont m:val="Technical"/>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82935"/>
    <w:rPr>
      <w:rFonts w:ascii="Lucida Grande" w:hAnsi="Lucida Grande"/>
      <w:sz w:val="18"/>
      <w:szCs w:val="18"/>
    </w:rPr>
  </w:style>
  <w:style w:type="character" w:customStyle="1" w:styleId="BalloonTextChar">
    <w:name w:val="Balloon Text Char"/>
    <w:basedOn w:val="DefaultParagraphFont"/>
    <w:link w:val="BalloonText"/>
    <w:uiPriority w:val="99"/>
    <w:semiHidden/>
    <w:rsid w:val="00082935"/>
    <w:rPr>
      <w:rFonts w:ascii="Lucida Grande" w:hAnsi="Lucida Grande"/>
      <w:sz w:val="18"/>
      <w:szCs w:val="18"/>
    </w:rPr>
  </w:style>
  <w:style w:type="character" w:styleId="Hyperlink">
    <w:name w:val="Hyperlink"/>
    <w:rsid w:val="00082935"/>
    <w:rPr>
      <w:color w:val="0563C1"/>
      <w:u w:val="single"/>
    </w:rPr>
  </w:style>
  <w:style w:type="paragraph" w:styleId="Header">
    <w:name w:val="header"/>
    <w:basedOn w:val="Normal"/>
    <w:link w:val="HeaderChar"/>
    <w:uiPriority w:val="99"/>
    <w:unhideWhenUsed/>
    <w:rsid w:val="00AC5A7B"/>
    <w:pPr>
      <w:tabs>
        <w:tab w:val="center" w:pos="4320"/>
        <w:tab w:val="right" w:pos="8640"/>
      </w:tabs>
    </w:pPr>
  </w:style>
  <w:style w:type="character" w:customStyle="1" w:styleId="HeaderChar">
    <w:name w:val="Header Char"/>
    <w:basedOn w:val="DefaultParagraphFont"/>
    <w:link w:val="Header"/>
    <w:uiPriority w:val="99"/>
    <w:rsid w:val="00AC5A7B"/>
  </w:style>
  <w:style w:type="paragraph" w:styleId="Footer">
    <w:name w:val="footer"/>
    <w:basedOn w:val="Normal"/>
    <w:link w:val="FooterChar"/>
    <w:uiPriority w:val="99"/>
    <w:unhideWhenUsed/>
    <w:rsid w:val="00AC5A7B"/>
    <w:pPr>
      <w:tabs>
        <w:tab w:val="center" w:pos="4320"/>
        <w:tab w:val="right" w:pos="8640"/>
      </w:tabs>
    </w:pPr>
  </w:style>
  <w:style w:type="character" w:customStyle="1" w:styleId="FooterChar">
    <w:name w:val="Footer Char"/>
    <w:basedOn w:val="DefaultParagraphFont"/>
    <w:link w:val="Footer"/>
    <w:uiPriority w:val="99"/>
    <w:rsid w:val="00AC5A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935"/>
    <w:rPr>
      <w:rFonts w:ascii="Lucida Grande" w:hAnsi="Lucida Grande"/>
      <w:sz w:val="18"/>
      <w:szCs w:val="18"/>
    </w:rPr>
  </w:style>
  <w:style w:type="character" w:customStyle="1" w:styleId="BalloonTextChar">
    <w:name w:val="Balloon Text Char"/>
    <w:basedOn w:val="DefaultParagraphFont"/>
    <w:link w:val="BalloonText"/>
    <w:uiPriority w:val="99"/>
    <w:semiHidden/>
    <w:rsid w:val="00082935"/>
    <w:rPr>
      <w:rFonts w:ascii="Lucida Grande" w:hAnsi="Lucida Grande"/>
      <w:sz w:val="18"/>
      <w:szCs w:val="18"/>
    </w:rPr>
  </w:style>
  <w:style w:type="character" w:styleId="Hyperlink">
    <w:name w:val="Hyperlink"/>
    <w:rsid w:val="00082935"/>
    <w:rPr>
      <w:color w:val="0563C1"/>
      <w:u w:val="single"/>
    </w:rPr>
  </w:style>
  <w:style w:type="paragraph" w:styleId="Header">
    <w:name w:val="header"/>
    <w:basedOn w:val="Normal"/>
    <w:link w:val="HeaderChar"/>
    <w:uiPriority w:val="99"/>
    <w:unhideWhenUsed/>
    <w:rsid w:val="00AC5A7B"/>
    <w:pPr>
      <w:tabs>
        <w:tab w:val="center" w:pos="4320"/>
        <w:tab w:val="right" w:pos="8640"/>
      </w:tabs>
    </w:pPr>
  </w:style>
  <w:style w:type="character" w:customStyle="1" w:styleId="HeaderChar">
    <w:name w:val="Header Char"/>
    <w:basedOn w:val="DefaultParagraphFont"/>
    <w:link w:val="Header"/>
    <w:uiPriority w:val="99"/>
    <w:rsid w:val="00AC5A7B"/>
  </w:style>
  <w:style w:type="paragraph" w:styleId="Footer">
    <w:name w:val="footer"/>
    <w:basedOn w:val="Normal"/>
    <w:link w:val="FooterChar"/>
    <w:uiPriority w:val="99"/>
    <w:unhideWhenUsed/>
    <w:rsid w:val="00AC5A7B"/>
    <w:pPr>
      <w:tabs>
        <w:tab w:val="center" w:pos="4320"/>
        <w:tab w:val="right" w:pos="8640"/>
      </w:tabs>
    </w:pPr>
  </w:style>
  <w:style w:type="character" w:customStyle="1" w:styleId="FooterChar">
    <w:name w:val="Footer Char"/>
    <w:basedOn w:val="DefaultParagraphFont"/>
    <w:link w:val="Footer"/>
    <w:uiPriority w:val="99"/>
    <w:rsid w:val="00AC5A7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bookings@fort4fu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1161</Characters>
  <Application>Microsoft Macintosh Word</Application>
  <DocSecurity>0</DocSecurity>
  <Lines>9</Lines>
  <Paragraphs>2</Paragraphs>
  <ScaleCrop>false</ScaleCrop>
  <Company>Melcombe Primary School</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linares</dc:creator>
  <cp:keywords/>
  <dc:description/>
  <cp:lastModifiedBy>Local Admin</cp:lastModifiedBy>
  <cp:revision>2</cp:revision>
  <cp:lastPrinted>2016-01-14T10:30:00Z</cp:lastPrinted>
  <dcterms:created xsi:type="dcterms:W3CDTF">2016-02-04T11:33:00Z</dcterms:created>
  <dcterms:modified xsi:type="dcterms:W3CDTF">2016-02-04T11:33:00Z</dcterms:modified>
</cp:coreProperties>
</file>